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0F5" w:rsidRPr="000630F5" w:rsidRDefault="000630F5">
      <w:pPr>
        <w:rPr>
          <w:sz w:val="28"/>
          <w:szCs w:val="28"/>
        </w:rPr>
      </w:pPr>
      <w:r w:rsidRPr="000630F5">
        <w:rPr>
          <w:sz w:val="28"/>
          <w:szCs w:val="28"/>
        </w:rPr>
        <w:t>Renovatie Houtwerk schuur.</w:t>
      </w:r>
      <w:r w:rsidR="0063246F">
        <w:rPr>
          <w:sz w:val="28"/>
          <w:szCs w:val="28"/>
        </w:rPr>
        <w:t xml:space="preserve"> Voor- en nacalculatie</w:t>
      </w:r>
    </w:p>
    <w:p w:rsidR="000630F5" w:rsidRDefault="000630F5">
      <w:r>
        <w:t>Oppervlakte 15M2</w:t>
      </w:r>
    </w:p>
    <w:p w:rsidR="000630F5" w:rsidRDefault="000630F5">
      <w:r>
        <w:t xml:space="preserve">Reken met een </w:t>
      </w:r>
      <w:r w:rsidR="0063246F">
        <w:t xml:space="preserve">(kostprijs) </w:t>
      </w:r>
      <w:r>
        <w:t>uurtarief van 39 euro ex BTW</w:t>
      </w:r>
      <w:r w:rsidR="0063246F">
        <w:t xml:space="preserve"> met 20% winst/risico</w:t>
      </w:r>
    </w:p>
    <w:p w:rsidR="000630F5" w:rsidRDefault="000630F5">
      <w:r>
        <w:t>Gebruikelijke marge op de materialen is 20%</w:t>
      </w:r>
    </w:p>
    <w:p w:rsidR="000630F5" w:rsidRDefault="000630F5">
      <w:r>
        <w:t>Gebruik rabatdelen met een werkende breedte van ongeveer 14 a 15 cm</w:t>
      </w:r>
    </w:p>
    <w:p w:rsidR="000630F5" w:rsidRDefault="000630F5">
      <w:r>
        <w:t>Gebruik goede beits, bruin</w:t>
      </w:r>
    </w:p>
    <w:p w:rsidR="000630F5" w:rsidRDefault="000630F5">
      <w:r>
        <w:t>Groep 1= Voorbereiding</w:t>
      </w:r>
    </w:p>
    <w:p w:rsidR="000630F5" w:rsidRDefault="000630F5" w:rsidP="000630F5">
      <w:pPr>
        <w:pStyle w:val="Lijstalinea"/>
        <w:numPr>
          <w:ilvl w:val="0"/>
          <w:numId w:val="1"/>
        </w:numPr>
      </w:pPr>
      <w:r>
        <w:t>Inmeten</w:t>
      </w:r>
    </w:p>
    <w:p w:rsidR="000630F5" w:rsidRDefault="000630F5" w:rsidP="000630F5">
      <w:pPr>
        <w:pStyle w:val="Lijstalinea"/>
        <w:numPr>
          <w:ilvl w:val="0"/>
          <w:numId w:val="1"/>
        </w:numPr>
      </w:pPr>
      <w:r>
        <w:t>Hout halen en leveren</w:t>
      </w:r>
    </w:p>
    <w:p w:rsidR="000630F5" w:rsidRDefault="000630F5" w:rsidP="000630F5">
      <w:pPr>
        <w:pStyle w:val="Lijstalinea"/>
        <w:numPr>
          <w:ilvl w:val="0"/>
          <w:numId w:val="1"/>
        </w:numPr>
      </w:pPr>
      <w:r>
        <w:t>Slopen en materiaal klaarzetten</w:t>
      </w:r>
    </w:p>
    <w:p w:rsidR="000630F5" w:rsidRDefault="000630F5" w:rsidP="000630F5">
      <w:pPr>
        <w:pStyle w:val="Lijstalinea"/>
        <w:numPr>
          <w:ilvl w:val="0"/>
          <w:numId w:val="1"/>
        </w:numPr>
      </w:pPr>
      <w:r>
        <w:t>Afvoeren afval</w:t>
      </w:r>
    </w:p>
    <w:p w:rsidR="000630F5" w:rsidRDefault="000630F5" w:rsidP="000630F5">
      <w:r>
        <w:t>Groep2= Schilderen</w:t>
      </w:r>
    </w:p>
    <w:p w:rsidR="000630F5" w:rsidRDefault="000630F5" w:rsidP="000630F5">
      <w:pPr>
        <w:pStyle w:val="Lijstalinea"/>
        <w:numPr>
          <w:ilvl w:val="0"/>
          <w:numId w:val="2"/>
        </w:numPr>
      </w:pPr>
      <w:r>
        <w:t>Hout schilderen</w:t>
      </w:r>
    </w:p>
    <w:p w:rsidR="000630F5" w:rsidRDefault="000630F5" w:rsidP="000630F5">
      <w:r>
        <w:t>Groep3= Hout aanbrengen</w:t>
      </w:r>
    </w:p>
    <w:p w:rsidR="000630F5" w:rsidRDefault="000630F5" w:rsidP="009C3899">
      <w:pPr>
        <w:pStyle w:val="Lijstalinea"/>
        <w:numPr>
          <w:ilvl w:val="0"/>
          <w:numId w:val="2"/>
        </w:numPr>
      </w:pPr>
      <w:r>
        <w:t>Hout aanbrengen</w:t>
      </w:r>
    </w:p>
    <w:p w:rsidR="00E718B4" w:rsidRDefault="002C54C3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8890</wp:posOffset>
            </wp:positionV>
            <wp:extent cx="3061335" cy="1722120"/>
            <wp:effectExtent l="0" t="0" r="571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810_0819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36B">
        <w:rPr>
          <w:noProof/>
          <w:lang w:eastAsia="nl-NL"/>
        </w:rPr>
        <w:drawing>
          <wp:inline distT="0" distB="0" distL="0" distR="0">
            <wp:extent cx="2556933" cy="14382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19_163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9170" cy="1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6B" w:rsidRDefault="0021136B">
      <w:r>
        <w:rPr>
          <w:noProof/>
          <w:lang w:eastAsia="nl-NL"/>
        </w:rPr>
        <w:drawing>
          <wp:inline distT="0" distB="0" distL="0" distR="0">
            <wp:extent cx="1344362" cy="756180"/>
            <wp:effectExtent l="8573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719_163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8333" cy="7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>
            <wp:extent cx="4470401" cy="25146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810_0821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35" cy="25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:rsidR="0021136B" w:rsidRDefault="0021136B"/>
    <w:p w:rsidR="0021136B" w:rsidRDefault="0021136B">
      <w:r>
        <w:rPr>
          <w:noProof/>
          <w:lang w:eastAsia="nl-NL"/>
        </w:rPr>
        <w:lastRenderedPageBreak/>
        <w:drawing>
          <wp:inline distT="0" distB="0" distL="0" distR="0">
            <wp:extent cx="1962150" cy="1103709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810_0842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87" cy="11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697797" cy="1517463"/>
            <wp:effectExtent l="0" t="318" r="7303" b="7302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810_093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205" cy="15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2669222" cy="1501390"/>
            <wp:effectExtent l="0" t="6667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810_093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0170" cy="15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136B" w:rsidRDefault="0021136B"/>
    <w:p w:rsidR="0021136B" w:rsidRDefault="002C54C3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10160</wp:posOffset>
            </wp:positionV>
            <wp:extent cx="3369733" cy="1895475"/>
            <wp:effectExtent l="0" t="0" r="254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810_1226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3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36B">
        <w:rPr>
          <w:noProof/>
          <w:lang w:eastAsia="nl-NL"/>
        </w:rPr>
        <w:drawing>
          <wp:inline distT="0" distB="0" distL="0" distR="0">
            <wp:extent cx="3545522" cy="1994293"/>
            <wp:effectExtent l="0" t="5397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810_1225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8655" cy="1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6B" w:rsidRDefault="0021136B"/>
    <w:p w:rsidR="0021136B" w:rsidRDefault="0021136B"/>
    <w:sectPr w:rsidR="00211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4C44"/>
    <w:multiLevelType w:val="hybridMultilevel"/>
    <w:tmpl w:val="216C73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55CDD"/>
    <w:multiLevelType w:val="hybridMultilevel"/>
    <w:tmpl w:val="44B2F4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36B"/>
    <w:rsid w:val="000630F5"/>
    <w:rsid w:val="0021136B"/>
    <w:rsid w:val="002C54C3"/>
    <w:rsid w:val="00362DE0"/>
    <w:rsid w:val="0063246F"/>
    <w:rsid w:val="00E7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BDCF1"/>
  <w15:chartTrackingRefBased/>
  <w15:docId w15:val="{415C8EA1-A8D7-4298-B3D1-B002A24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630F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C5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5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5</cp:revision>
  <cp:lastPrinted>2019-02-21T14:18:00Z</cp:lastPrinted>
  <dcterms:created xsi:type="dcterms:W3CDTF">2016-11-21T14:19:00Z</dcterms:created>
  <dcterms:modified xsi:type="dcterms:W3CDTF">2019-02-21T14:19:00Z</dcterms:modified>
</cp:coreProperties>
</file>